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9"/>
        <w:gridCol w:w="4010"/>
      </w:tblGrid>
      <w:tr w:rsidR="009A4E9F" w:rsidTr="00115199">
        <w:tc>
          <w:tcPr>
            <w:tcW w:w="5495" w:type="dxa"/>
          </w:tcPr>
          <w:p w:rsidR="009A4E9F" w:rsidRDefault="009A4E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color w:val="333333"/>
                <w:sz w:val="28"/>
                <w:szCs w:val="28"/>
                <w:u w:color="333333"/>
                <w:shd w:val="clear" w:color="auto" w:fill="FFFFFF"/>
              </w:rPr>
            </w:pPr>
          </w:p>
        </w:tc>
        <w:tc>
          <w:tcPr>
            <w:tcW w:w="4070" w:type="dxa"/>
          </w:tcPr>
          <w:p w:rsidR="009A4E9F" w:rsidRDefault="009A4E9F" w:rsidP="009A4E9F">
            <w:pPr>
              <w:rPr>
                <w:color w:val="333333"/>
                <w:sz w:val="28"/>
                <w:szCs w:val="28"/>
                <w:u w:color="333333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u w:color="333333"/>
                <w:shd w:val="clear" w:color="auto" w:fill="FFFFFF"/>
              </w:rPr>
              <w:t>УТВЕРЖДАЮ</w:t>
            </w:r>
            <w:r>
              <w:rPr>
                <w:color w:val="333333"/>
                <w:sz w:val="28"/>
                <w:szCs w:val="28"/>
                <w:u w:color="333333"/>
                <w:shd w:val="clear" w:color="auto" w:fill="FFFFFF"/>
              </w:rPr>
              <w:br/>
            </w:r>
            <w:r>
              <w:rPr>
                <w:noProof/>
                <w:sz w:val="28"/>
                <w:szCs w:val="28"/>
              </w:rPr>
              <w:t xml:space="preserve">                      </w:t>
            </w:r>
            <w:r w:rsidRPr="00E57D20">
              <w:rPr>
                <w:sz w:val="28"/>
                <w:szCs w:val="28"/>
              </w:rPr>
              <w:t xml:space="preserve">  </w:t>
            </w:r>
          </w:p>
          <w:p w:rsidR="009A4E9F" w:rsidRDefault="009A4E9F" w:rsidP="009A4E9F">
            <w:pPr>
              <w:rPr>
                <w:color w:val="333333"/>
                <w:sz w:val="28"/>
                <w:szCs w:val="28"/>
                <w:u w:color="333333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u w:color="333333"/>
                <w:shd w:val="clear" w:color="auto" w:fill="FFFFFF"/>
              </w:rPr>
              <w:t xml:space="preserve">Председатель  Регионального совета  Свердловского </w:t>
            </w:r>
          </w:p>
          <w:p w:rsidR="009A4E9F" w:rsidRDefault="009A4E9F" w:rsidP="009A4E9F">
            <w:pPr>
              <w:rPr>
                <w:color w:val="333333"/>
                <w:sz w:val="28"/>
                <w:szCs w:val="28"/>
                <w:u w:color="333333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u w:color="333333"/>
                <w:shd w:val="clear" w:color="auto" w:fill="FFFFFF"/>
              </w:rPr>
              <w:t>регионального  отделения ВСМС</w:t>
            </w:r>
          </w:p>
          <w:p w:rsidR="009A4E9F" w:rsidRDefault="009A4E9F" w:rsidP="009A4E9F">
            <w:pPr>
              <w:rPr>
                <w:color w:val="333333"/>
                <w:sz w:val="28"/>
                <w:szCs w:val="28"/>
                <w:u w:color="333333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u w:color="333333"/>
                <w:shd w:val="clear" w:color="auto" w:fill="FFFFFF"/>
              </w:rPr>
              <w:t xml:space="preserve"> </w:t>
            </w:r>
            <w:r w:rsidR="004E5203" w:rsidRPr="004E5203">
              <w:rPr>
                <w:noProof/>
                <w:color w:val="333333"/>
                <w:sz w:val="28"/>
                <w:szCs w:val="28"/>
                <w:u w:color="333333"/>
                <w:shd w:val="clear" w:color="auto" w:fill="FFFFFF"/>
              </w:rPr>
              <w:drawing>
                <wp:inline distT="0" distB="0" distL="0" distR="0">
                  <wp:extent cx="361950" cy="647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E5203">
              <w:rPr>
                <w:color w:val="333333"/>
                <w:sz w:val="28"/>
                <w:szCs w:val="28"/>
                <w:u w:color="333333"/>
                <w:shd w:val="clear" w:color="auto" w:fill="FFFFFF"/>
              </w:rPr>
              <w:t xml:space="preserve">     А.И. Павлов</w:t>
            </w:r>
          </w:p>
          <w:p w:rsidR="009A4E9F" w:rsidRPr="00324942" w:rsidRDefault="009A4E9F" w:rsidP="009A4E9F">
            <w:pPr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color w:val="333333"/>
                <w:sz w:val="28"/>
                <w:szCs w:val="28"/>
                <w:u w:color="333333"/>
                <w:shd w:val="clear" w:color="auto" w:fill="FFFFFF"/>
              </w:rPr>
              <w:t>0</w:t>
            </w:r>
            <w:r w:rsidR="00E7460A">
              <w:rPr>
                <w:color w:val="333333"/>
                <w:sz w:val="28"/>
                <w:szCs w:val="28"/>
                <w:u w:color="333333"/>
                <w:shd w:val="clear" w:color="auto" w:fill="FFFFFF"/>
              </w:rPr>
              <w:t>8</w:t>
            </w:r>
            <w:r>
              <w:rPr>
                <w:color w:val="333333"/>
                <w:sz w:val="28"/>
                <w:szCs w:val="28"/>
                <w:u w:color="333333"/>
                <w:shd w:val="clear" w:color="auto" w:fill="FFFFFF"/>
              </w:rPr>
              <w:t>.09. 2020</w:t>
            </w:r>
          </w:p>
          <w:p w:rsidR="009A4E9F" w:rsidRDefault="009A4E9F" w:rsidP="009A4E9F">
            <w:pPr>
              <w:ind w:firstLine="360"/>
              <w:rPr>
                <w:b/>
                <w:bCs/>
                <w:sz w:val="28"/>
                <w:szCs w:val="28"/>
              </w:rPr>
            </w:pPr>
          </w:p>
          <w:p w:rsidR="009A4E9F" w:rsidRDefault="009A4E9F" w:rsidP="009A4E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color w:val="333333"/>
                <w:sz w:val="28"/>
                <w:szCs w:val="28"/>
                <w:u w:color="333333"/>
                <w:shd w:val="clear" w:color="auto" w:fill="FFFFFF"/>
              </w:rPr>
            </w:pPr>
          </w:p>
        </w:tc>
      </w:tr>
    </w:tbl>
    <w:p w:rsidR="00707BE9" w:rsidRDefault="00B631BA">
      <w:pPr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707BE9" w:rsidRDefault="00B631BA">
      <w:pPr>
        <w:suppressAutoHyphens/>
        <w:ind w:firstLine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конкурсе средств массовой информации «Разговор о хорошем»</w:t>
      </w:r>
    </w:p>
    <w:p w:rsidR="00707BE9" w:rsidRDefault="00707BE9">
      <w:pPr>
        <w:ind w:firstLine="360"/>
        <w:jc w:val="center"/>
        <w:rPr>
          <w:b/>
          <w:bCs/>
          <w:sz w:val="28"/>
          <w:szCs w:val="28"/>
        </w:rPr>
      </w:pPr>
    </w:p>
    <w:p w:rsidR="00707BE9" w:rsidRDefault="00707BE9">
      <w:pPr>
        <w:ind w:firstLine="360"/>
        <w:jc w:val="center"/>
        <w:rPr>
          <w:b/>
          <w:bCs/>
          <w:sz w:val="28"/>
          <w:szCs w:val="28"/>
        </w:rPr>
      </w:pPr>
    </w:p>
    <w:p w:rsidR="00707BE9" w:rsidRDefault="00B631BA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I. Общие положения</w:t>
      </w:r>
    </w:p>
    <w:p w:rsidR="00707BE9" w:rsidRDefault="00B631BA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Настоящим положением регулируется порядок проведения конкурса средств массовой информации «Разговор о хорошем» (далее — конкурс).</w:t>
      </w:r>
    </w:p>
    <w:p w:rsidR="00707BE9" w:rsidRDefault="00B631BA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 Учредитель конкурса: Свердловское региональное отделение Общероссийской общественной организации «Всероссийский совет местного самоуправления».</w:t>
      </w:r>
    </w:p>
    <w:p w:rsidR="00707BE9" w:rsidRDefault="00B631BA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Организация и проведение конкурса осуществляются в рамках проекта «СПАСИБО!» Свердловского регионального отделения Общероссийской общественной организации «Всероссийский совет местного самоуправления».</w:t>
      </w:r>
    </w:p>
    <w:p w:rsidR="00707BE9" w:rsidRDefault="00B631BA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4. Конкурс проводится среди журналистов, размещающих материалы в печатных,  электронных  и телевизионных средствах массовой информации. </w:t>
      </w:r>
    </w:p>
    <w:p w:rsidR="00707BE9" w:rsidRDefault="00B631BA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5. Концепция конкурса. </w:t>
      </w:r>
    </w:p>
    <w:p w:rsidR="00707BE9" w:rsidRDefault="00B631BA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Преобладание в информационном пространстве сюжетов, акцентирующих внимание на негативных моментах современной общественной жизни, способствует ухудшению эмоционального состояния общества, развитию пессимизма и депрессии и лишает молодое поколение веры в завтрашний день.</w:t>
      </w:r>
    </w:p>
    <w:p w:rsidR="00707BE9" w:rsidRDefault="00B631BA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Данный конкурс направлен на привлечение внимания средств массовой информации к жизнеутверждающей позитивной тематике, основанной на понятиях добра, любви, совести, чести, дружбы и других нравственных ценностях, являющихся важнейшим фактором общественного развития.</w:t>
      </w:r>
    </w:p>
    <w:p w:rsidR="00707BE9" w:rsidRDefault="00B631BA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6. Цель конкурса: содействие формированию позитивного информационного пространства в Свердловской области и Российской Федерации.</w:t>
      </w:r>
    </w:p>
    <w:p w:rsidR="00707BE9" w:rsidRDefault="00B631BA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7. Задачи конкурса:</w:t>
      </w:r>
    </w:p>
    <w:p w:rsidR="00707BE9" w:rsidRDefault="00B631BA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привлечение внимание журналистского сообщества к темам и сюжетам, свидетельствующих о доброте, гуманности, силе духа, таланте, подвиге, патриотизме; </w:t>
      </w:r>
    </w:p>
    <w:p w:rsidR="00707BE9" w:rsidRDefault="00B631BA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поощрение профессионального владения журналистами русским литературным языком;</w:t>
      </w:r>
    </w:p>
    <w:p w:rsidR="00707BE9" w:rsidRDefault="00B631BA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содействие нравственному и патриотическому воспитанию молодежи.</w:t>
      </w:r>
    </w:p>
    <w:p w:rsidR="00707BE9" w:rsidRDefault="00B631BA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07BE9" w:rsidRDefault="00B631BA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ahoma" w:eastAsia="Tahoma" w:hAnsi="Tahoma" w:cs="Tahoma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II. Организационное обеспечение конкурса</w:t>
      </w:r>
    </w:p>
    <w:p w:rsidR="00707BE9" w:rsidRDefault="00B631BA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8. Проведение конкурса осуществляется Организационным комитетом, формируемым учредителем.</w:t>
      </w:r>
    </w:p>
    <w:p w:rsidR="00707BE9" w:rsidRDefault="00B631BA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 исключительной компетенции Организационного комитета относится:</w:t>
      </w:r>
    </w:p>
    <w:p w:rsidR="00707BE9" w:rsidRDefault="00B631BA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прием заявок на участие в конкурсе;</w:t>
      </w:r>
    </w:p>
    <w:p w:rsidR="00707BE9" w:rsidRDefault="00B631BA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формирование состава конкурсного жюри;</w:t>
      </w:r>
    </w:p>
    <w:p w:rsidR="00707BE9" w:rsidRDefault="00B631BA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организация и проведение итоговой церемонии награждения лауреатов конкурса.</w:t>
      </w:r>
    </w:p>
    <w:p w:rsidR="00707BE9" w:rsidRDefault="00B631BA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9. В целях творческой оценки заявленных не конкурс работ формируется конкурсное жюри из авторитетных деятелей в области журналистики и средств массовой информации, представителей общественных объединений и органов власти.</w:t>
      </w:r>
    </w:p>
    <w:p w:rsidR="00707BE9" w:rsidRDefault="00B631BA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Произведения членов жюри не могут быть выдвинуты на участие в конкурсе.</w:t>
      </w:r>
    </w:p>
    <w:p w:rsidR="00707BE9" w:rsidRDefault="00B631BA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10. Состав жюри, а также имена лауреатов конкурса доводятся до сведения общественности через сайт ВСМС и средства массовой информации.</w:t>
      </w:r>
    </w:p>
    <w:p w:rsidR="00707BE9" w:rsidRDefault="00707BE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7BE9" w:rsidRDefault="00B631BA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Условия проведения конкурса</w:t>
      </w:r>
    </w:p>
    <w:p w:rsidR="00707BE9" w:rsidRDefault="00B631BA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11. Конкурс проводится в номинациях: «Телевидение», «Печатное издание», «Электронное СМИ».</w:t>
      </w:r>
    </w:p>
    <w:p w:rsidR="00707BE9" w:rsidRDefault="00B631BA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12. К участию в конкурсе принимаются материалы, опубликованные (вышедшие в эфир) с 1 января 2019 года по настоящее время.</w:t>
      </w:r>
    </w:p>
    <w:p w:rsidR="00707BE9" w:rsidRDefault="00B631BA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13. Каждым автором могут быть представлены к участию в конкурсе от одного до трех материалов.</w:t>
      </w:r>
    </w:p>
    <w:p w:rsidR="00707BE9" w:rsidRDefault="00B631BA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14. Для участия в конкурсе необходимо в срок до 15 ноября 2020 года представить в Организационный комитет на адрес электронной почты </w:t>
      </w:r>
      <w:hyperlink r:id="rId7" w:history="1">
        <w:r>
          <w:rPr>
            <w:rStyle w:val="Hyperlink0"/>
            <w:rFonts w:ascii="Times New Roman" w:eastAsia="Times New Roman" w:hAnsi="Times New Roman" w:cs="Times New Roman"/>
          </w:rPr>
          <w:t>spasibo.smi@yandex.ru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 обязательной пометкой «Конкурс СМИ»  следующие материалы: </w:t>
      </w:r>
    </w:p>
    <w:p w:rsidR="00707BE9" w:rsidRDefault="00B631B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 об авторе согласно формы заявки (doc, docx);</w:t>
      </w:r>
    </w:p>
    <w:p w:rsidR="00707BE9" w:rsidRDefault="00B631BA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line="288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конкурсная работа.</w:t>
      </w:r>
    </w:p>
    <w:p w:rsidR="00707BE9" w:rsidRDefault="00B631B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15. Требования к формату конкурсных работ.</w:t>
      </w:r>
    </w:p>
    <w:p w:rsidR="00707BE9" w:rsidRDefault="00B631B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В номинации «Телевидение»:</w:t>
      </w:r>
    </w:p>
    <w:p w:rsidR="00707BE9" w:rsidRDefault="00B631B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- активная ссылка на размещенные в сети Интернет телевизионный сюжет, репортаж или документальный фильм с обязательной возможностью просмотра онлайн (без скачивания файла);</w:t>
      </w:r>
    </w:p>
    <w:p w:rsidR="00707BE9" w:rsidRDefault="00B631B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текстовая расшифровка видеоматериала (файл в формате doc, docx).</w:t>
      </w:r>
    </w:p>
    <w:p w:rsidR="00707BE9" w:rsidRDefault="00B631B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Хронометраж сюжета - до 20 минут.</w:t>
      </w:r>
    </w:p>
    <w:p w:rsidR="00707BE9" w:rsidRDefault="00B631B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В номинации «Печатное издание»:</w:t>
      </w:r>
    </w:p>
    <w:p w:rsidR="00707BE9" w:rsidRDefault="00B631B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макет или скан газетной (журнальной) публикации в формате </w:t>
      </w:r>
      <w:proofErr w:type="spellStart"/>
      <w:r>
        <w:rPr>
          <w:sz w:val="28"/>
          <w:szCs w:val="28"/>
        </w:rPr>
        <w:t>pdf</w:t>
      </w:r>
      <w:proofErr w:type="spellEnd"/>
      <w:r>
        <w:rPr>
          <w:sz w:val="28"/>
          <w:szCs w:val="28"/>
        </w:rPr>
        <w:t>;</w:t>
      </w:r>
    </w:p>
    <w:p w:rsidR="00707BE9" w:rsidRDefault="00B631B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текст публикации в формате doc, docx.</w:t>
      </w:r>
    </w:p>
    <w:p w:rsidR="00707BE9" w:rsidRDefault="00B631B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В номинации «Электронное СМИ»:</w:t>
      </w:r>
    </w:p>
    <w:p w:rsidR="00707BE9" w:rsidRDefault="00B631B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- активная ссылка на размещенную в сети Интернет конкурсную работу;</w:t>
      </w:r>
    </w:p>
    <w:p w:rsidR="00707BE9" w:rsidRDefault="00B631B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- текст публикации в формате doc, docx.</w:t>
      </w:r>
    </w:p>
    <w:p w:rsidR="00707BE9" w:rsidRDefault="00B631B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16. Присланные на конкурс работы не </w:t>
      </w:r>
      <w:proofErr w:type="spellStart"/>
      <w:r>
        <w:rPr>
          <w:sz w:val="28"/>
          <w:szCs w:val="28"/>
        </w:rPr>
        <w:t>рецензируются</w:t>
      </w:r>
      <w:proofErr w:type="spellEnd"/>
      <w:r>
        <w:rPr>
          <w:sz w:val="28"/>
          <w:szCs w:val="28"/>
        </w:rPr>
        <w:t>.</w:t>
      </w:r>
    </w:p>
    <w:p w:rsidR="00707BE9" w:rsidRDefault="00B631BA">
      <w:pPr>
        <w:suppressAutoHyphens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17. Длинный список участников конкурса будет опубликован на сайте </w:t>
      </w:r>
      <w:proofErr w:type="spellStart"/>
      <w:r>
        <w:rPr>
          <w:sz w:val="28"/>
          <w:szCs w:val="28"/>
        </w:rPr>
        <w:t>vsmsinfo.ru</w:t>
      </w:r>
      <w:proofErr w:type="spellEnd"/>
      <w:r>
        <w:rPr>
          <w:sz w:val="28"/>
          <w:szCs w:val="28"/>
        </w:rPr>
        <w:t xml:space="preserve">  не позднее 20 ноября 2020 года и передан в конкурсное жюри.</w:t>
      </w:r>
    </w:p>
    <w:p w:rsidR="00707BE9" w:rsidRDefault="00B631BA">
      <w:pPr>
        <w:suppressAutoHyphens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18. Короткий список участников конкурса будет опубликован на сайте  </w:t>
      </w:r>
      <w:proofErr w:type="spellStart"/>
      <w:r>
        <w:rPr>
          <w:sz w:val="28"/>
          <w:szCs w:val="28"/>
        </w:rPr>
        <w:t>vsmsinfo.ru</w:t>
      </w:r>
      <w:proofErr w:type="spellEnd"/>
      <w:r>
        <w:rPr>
          <w:sz w:val="28"/>
          <w:szCs w:val="28"/>
        </w:rPr>
        <w:t xml:space="preserve"> не позднее 10 декабря 2020 года.</w:t>
      </w:r>
    </w:p>
    <w:p w:rsidR="00707BE9" w:rsidRDefault="00B631BA">
      <w:pPr>
        <w:suppressAutoHyphens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19. Каждому участнику короткого списка вручается диплом номинанта конкурса.</w:t>
      </w:r>
    </w:p>
    <w:p w:rsidR="00707BE9" w:rsidRDefault="00B631BA">
      <w:pPr>
        <w:suppressAutoHyphens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20. Конкурсное жюри  определяет победителей (лауреатов) конкурса в номинациях «Телевидение», «Печатное издание», «Электронное СМИ» с вручением дипломов I, II и III степени и денежным вознаграждением:</w:t>
      </w:r>
    </w:p>
    <w:p w:rsidR="00707BE9" w:rsidRDefault="00B631BA">
      <w:pPr>
        <w:suppressAutoHyphens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диплом I степени </w:t>
      </w:r>
      <w:r w:rsidR="00E7460A">
        <w:rPr>
          <w:sz w:val="28"/>
          <w:szCs w:val="28"/>
        </w:rPr>
        <w:t>–</w:t>
      </w:r>
      <w:r>
        <w:rPr>
          <w:sz w:val="28"/>
          <w:szCs w:val="28"/>
        </w:rPr>
        <w:t xml:space="preserve"> 3</w:t>
      </w:r>
      <w:r w:rsidR="00E7460A">
        <w:rPr>
          <w:sz w:val="28"/>
          <w:szCs w:val="28"/>
        </w:rPr>
        <w:t xml:space="preserve">5 </w:t>
      </w:r>
      <w:r>
        <w:rPr>
          <w:sz w:val="28"/>
          <w:szCs w:val="28"/>
        </w:rPr>
        <w:t>тысяч рублей;</w:t>
      </w:r>
    </w:p>
    <w:p w:rsidR="00707BE9" w:rsidRDefault="00B631BA">
      <w:pPr>
        <w:suppressAutoHyphens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диплом II степени - 2</w:t>
      </w:r>
      <w:r w:rsidR="00805760">
        <w:rPr>
          <w:sz w:val="28"/>
          <w:szCs w:val="28"/>
        </w:rPr>
        <w:t>5</w:t>
      </w:r>
      <w:r>
        <w:rPr>
          <w:sz w:val="28"/>
          <w:szCs w:val="28"/>
        </w:rPr>
        <w:t xml:space="preserve"> тысяч рублей;</w:t>
      </w:r>
    </w:p>
    <w:p w:rsidR="00707BE9" w:rsidRDefault="00B631BA">
      <w:pPr>
        <w:suppressAutoHyphens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диплом III степени - 1</w:t>
      </w:r>
      <w:r w:rsidR="00805760">
        <w:rPr>
          <w:sz w:val="28"/>
          <w:szCs w:val="28"/>
        </w:rPr>
        <w:t>5</w:t>
      </w:r>
      <w:r>
        <w:rPr>
          <w:sz w:val="28"/>
          <w:szCs w:val="28"/>
        </w:rPr>
        <w:t xml:space="preserve"> тысяч рублей.</w:t>
      </w:r>
    </w:p>
    <w:p w:rsidR="00707BE9" w:rsidRDefault="00B631BA">
      <w:pPr>
        <w:suppressAutoHyphens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21. Церемония награждения победителей конкурса состоится до           15 января 2021 года.</w:t>
      </w:r>
    </w:p>
    <w:p w:rsidR="00707BE9" w:rsidRDefault="00B631BA">
      <w:pPr>
        <w:suppressAutoHyphens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22. Список лауреатов конкурса и их работы будут опубликованы на сайте </w:t>
      </w:r>
      <w:proofErr w:type="spellStart"/>
      <w:r>
        <w:rPr>
          <w:sz w:val="28"/>
          <w:szCs w:val="28"/>
        </w:rPr>
        <w:t>vsmsinfo.ru</w:t>
      </w:r>
      <w:proofErr w:type="spellEnd"/>
      <w:r>
        <w:rPr>
          <w:sz w:val="28"/>
          <w:szCs w:val="28"/>
        </w:rPr>
        <w:t>.</w:t>
      </w:r>
    </w:p>
    <w:p w:rsidR="00707BE9" w:rsidRDefault="00B631BA">
      <w:pPr>
        <w:suppressAutoHyphens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23. Решение конкурсного жюри о результатах конкурса будет опубликовано в средствах массовой информации.</w:t>
      </w:r>
    </w:p>
    <w:p w:rsidR="00707BE9" w:rsidRDefault="00B631BA">
      <w:pPr>
        <w:suppressAutoHyphens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24. Организационный комитет оставляет за собой право дальнейшей публикации поступивших на конкурс произведений.</w:t>
      </w:r>
    </w:p>
    <w:p w:rsidR="009B4909" w:rsidRDefault="009B4909" w:rsidP="009B4909">
      <w:pPr>
        <w:suppressAutoHyphens/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707BE9" w:rsidRDefault="00707BE9" w:rsidP="00BA1C05">
      <w:pPr>
        <w:suppressAutoHyphens/>
        <w:spacing w:line="288" w:lineRule="auto"/>
        <w:jc w:val="both"/>
        <w:rPr>
          <w:sz w:val="28"/>
          <w:szCs w:val="28"/>
        </w:rPr>
      </w:pPr>
    </w:p>
    <w:p w:rsidR="003A0282" w:rsidRDefault="003A0282" w:rsidP="00BA1C05">
      <w:pPr>
        <w:suppressAutoHyphens/>
        <w:spacing w:line="288" w:lineRule="auto"/>
        <w:jc w:val="both"/>
        <w:rPr>
          <w:sz w:val="28"/>
          <w:szCs w:val="28"/>
        </w:rPr>
      </w:pPr>
    </w:p>
    <w:p w:rsidR="003A0282" w:rsidRDefault="003A0282" w:rsidP="00BA1C05">
      <w:pPr>
        <w:suppressAutoHyphens/>
        <w:spacing w:line="288" w:lineRule="auto"/>
        <w:jc w:val="both"/>
        <w:rPr>
          <w:sz w:val="28"/>
          <w:szCs w:val="28"/>
        </w:rPr>
      </w:pPr>
    </w:p>
    <w:p w:rsidR="00707BE9" w:rsidRDefault="00707BE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BE9" w:rsidRDefault="00B631BA">
      <w:pPr>
        <w:pStyle w:val="a4"/>
        <w:tabs>
          <w:tab w:val="clear" w:pos="9355"/>
          <w:tab w:val="right" w:pos="932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 НА УЧАСТИЕ</w:t>
      </w:r>
    </w:p>
    <w:p w:rsidR="00707BE9" w:rsidRDefault="00B631BA">
      <w:pPr>
        <w:pStyle w:val="a4"/>
        <w:tabs>
          <w:tab w:val="clear" w:pos="9355"/>
          <w:tab w:val="right" w:pos="932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конкурсе средств массовой информации «Разговор о хорошем»</w:t>
      </w:r>
    </w:p>
    <w:p w:rsidR="00707BE9" w:rsidRDefault="00707BE9">
      <w:pPr>
        <w:pStyle w:val="a4"/>
        <w:tabs>
          <w:tab w:val="clear" w:pos="9355"/>
          <w:tab w:val="right" w:pos="9329"/>
        </w:tabs>
        <w:jc w:val="center"/>
        <w:rPr>
          <w:b/>
          <w:bCs/>
          <w:sz w:val="28"/>
          <w:szCs w:val="28"/>
        </w:rPr>
      </w:pPr>
    </w:p>
    <w:p w:rsidR="00707BE9" w:rsidRDefault="00707BE9">
      <w:pPr>
        <w:pStyle w:val="a4"/>
        <w:tabs>
          <w:tab w:val="clear" w:pos="9355"/>
          <w:tab w:val="right" w:pos="9329"/>
        </w:tabs>
        <w:rPr>
          <w:sz w:val="28"/>
          <w:szCs w:val="28"/>
        </w:rPr>
      </w:pPr>
    </w:p>
    <w:p w:rsidR="00707BE9" w:rsidRDefault="00B631BA">
      <w:pPr>
        <w:pStyle w:val="a4"/>
        <w:tabs>
          <w:tab w:val="clear" w:pos="9355"/>
          <w:tab w:val="right" w:pos="9329"/>
        </w:tabs>
      </w:pPr>
      <w:r>
        <w:rPr>
          <w:sz w:val="28"/>
          <w:szCs w:val="28"/>
        </w:rPr>
        <w:t>Конкурсная номинация</w:t>
      </w:r>
      <w:r>
        <w:t>__________________________________________________</w:t>
      </w:r>
    </w:p>
    <w:p w:rsidR="00707BE9" w:rsidRDefault="00707BE9">
      <w:pPr>
        <w:pStyle w:val="a4"/>
        <w:tabs>
          <w:tab w:val="clear" w:pos="9355"/>
          <w:tab w:val="right" w:pos="9329"/>
        </w:tabs>
      </w:pPr>
    </w:p>
    <w:p w:rsidR="00707BE9" w:rsidRDefault="00B631BA">
      <w:pPr>
        <w:pStyle w:val="a4"/>
        <w:tabs>
          <w:tab w:val="clear" w:pos="9355"/>
          <w:tab w:val="right" w:pos="9329"/>
        </w:tabs>
        <w:rPr>
          <w:sz w:val="28"/>
          <w:szCs w:val="28"/>
        </w:rPr>
      </w:pPr>
      <w:r>
        <w:rPr>
          <w:sz w:val="28"/>
          <w:szCs w:val="28"/>
        </w:rPr>
        <w:t>Субъект Российской Федерации ___________________________________</w:t>
      </w:r>
    </w:p>
    <w:p w:rsidR="00707BE9" w:rsidRDefault="00B631BA">
      <w:pPr>
        <w:pStyle w:val="a4"/>
        <w:tabs>
          <w:tab w:val="clear" w:pos="9355"/>
          <w:tab w:val="right" w:pos="9329"/>
        </w:tabs>
        <w:rPr>
          <w:sz w:val="28"/>
          <w:szCs w:val="28"/>
        </w:rPr>
      </w:pPr>
      <w:r>
        <w:rPr>
          <w:sz w:val="28"/>
          <w:szCs w:val="28"/>
        </w:rPr>
        <w:t>Муниципальное образование______________________________________</w:t>
      </w:r>
    </w:p>
    <w:p w:rsidR="00707BE9" w:rsidRDefault="00B631BA">
      <w:pPr>
        <w:pStyle w:val="a4"/>
        <w:tabs>
          <w:tab w:val="clear" w:pos="9355"/>
          <w:tab w:val="right" w:pos="9329"/>
        </w:tabs>
        <w:rPr>
          <w:sz w:val="28"/>
          <w:szCs w:val="28"/>
        </w:rPr>
      </w:pPr>
      <w:r>
        <w:rPr>
          <w:sz w:val="28"/>
          <w:szCs w:val="28"/>
        </w:rPr>
        <w:t>Населенный пункт_______________________________________________</w:t>
      </w:r>
    </w:p>
    <w:p w:rsidR="00707BE9" w:rsidRDefault="00707BE9">
      <w:pPr>
        <w:pStyle w:val="a4"/>
        <w:tabs>
          <w:tab w:val="clear" w:pos="9355"/>
          <w:tab w:val="right" w:pos="9329"/>
        </w:tabs>
        <w:rPr>
          <w:sz w:val="28"/>
          <w:szCs w:val="28"/>
        </w:rPr>
      </w:pPr>
    </w:p>
    <w:p w:rsidR="00707BE9" w:rsidRDefault="00B631BA">
      <w:pPr>
        <w:pStyle w:val="a4"/>
        <w:tabs>
          <w:tab w:val="clear" w:pos="9355"/>
          <w:tab w:val="right" w:pos="9329"/>
        </w:tabs>
        <w:rPr>
          <w:sz w:val="28"/>
          <w:szCs w:val="28"/>
        </w:rPr>
      </w:pPr>
      <w:r>
        <w:rPr>
          <w:sz w:val="28"/>
          <w:szCs w:val="28"/>
        </w:rPr>
        <w:t>Автор (ФИО) ___________________________________________________</w:t>
      </w:r>
    </w:p>
    <w:p w:rsidR="00707BE9" w:rsidRDefault="00B631BA">
      <w:pPr>
        <w:pStyle w:val="a4"/>
        <w:tabs>
          <w:tab w:val="clear" w:pos="9355"/>
          <w:tab w:val="right" w:pos="9329"/>
        </w:tabs>
        <w:rPr>
          <w:sz w:val="28"/>
          <w:szCs w:val="28"/>
        </w:rPr>
      </w:pPr>
      <w:r>
        <w:rPr>
          <w:sz w:val="28"/>
          <w:szCs w:val="28"/>
        </w:rPr>
        <w:t>Название СМИ__________________________________________________</w:t>
      </w:r>
    </w:p>
    <w:p w:rsidR="00707BE9" w:rsidRDefault="00B631BA">
      <w:pPr>
        <w:pStyle w:val="a4"/>
        <w:tabs>
          <w:tab w:val="clear" w:pos="9355"/>
          <w:tab w:val="right" w:pos="9329"/>
        </w:tabs>
        <w:rPr>
          <w:sz w:val="28"/>
          <w:szCs w:val="28"/>
        </w:rPr>
      </w:pPr>
      <w:r>
        <w:rPr>
          <w:sz w:val="28"/>
          <w:szCs w:val="28"/>
        </w:rPr>
        <w:t>Название материала______________________________________________</w:t>
      </w:r>
    </w:p>
    <w:p w:rsidR="00707BE9" w:rsidRDefault="00B631BA">
      <w:pPr>
        <w:pStyle w:val="a4"/>
        <w:tabs>
          <w:tab w:val="clear" w:pos="9355"/>
          <w:tab w:val="right" w:pos="9329"/>
        </w:tabs>
        <w:rPr>
          <w:sz w:val="28"/>
          <w:szCs w:val="28"/>
        </w:rPr>
      </w:pPr>
      <w:r>
        <w:rPr>
          <w:sz w:val="28"/>
          <w:szCs w:val="28"/>
        </w:rPr>
        <w:t>Дата выхода материала___________________________________________</w:t>
      </w:r>
    </w:p>
    <w:p w:rsidR="00707BE9" w:rsidRDefault="00B631BA">
      <w:pPr>
        <w:pStyle w:val="a4"/>
        <w:tabs>
          <w:tab w:val="clear" w:pos="9355"/>
          <w:tab w:val="right" w:pos="9329"/>
        </w:tabs>
        <w:rPr>
          <w:sz w:val="28"/>
          <w:szCs w:val="28"/>
        </w:rPr>
      </w:pPr>
      <w:r>
        <w:rPr>
          <w:sz w:val="28"/>
          <w:szCs w:val="28"/>
        </w:rPr>
        <w:t>Хронометраж (для видео)_________________________________________</w:t>
      </w:r>
    </w:p>
    <w:p w:rsidR="00707BE9" w:rsidRDefault="00707BE9">
      <w:pPr>
        <w:pStyle w:val="a4"/>
        <w:tabs>
          <w:tab w:val="clear" w:pos="9355"/>
          <w:tab w:val="right" w:pos="9329"/>
        </w:tabs>
        <w:rPr>
          <w:sz w:val="28"/>
          <w:szCs w:val="28"/>
        </w:rPr>
      </w:pPr>
    </w:p>
    <w:p w:rsidR="00707BE9" w:rsidRDefault="00B631BA">
      <w:pPr>
        <w:pStyle w:val="a4"/>
        <w:tabs>
          <w:tab w:val="clear" w:pos="9355"/>
          <w:tab w:val="right" w:pos="9329"/>
        </w:tabs>
        <w:rPr>
          <w:sz w:val="28"/>
          <w:szCs w:val="28"/>
        </w:rPr>
      </w:pPr>
      <w:r>
        <w:rPr>
          <w:sz w:val="28"/>
          <w:szCs w:val="28"/>
        </w:rPr>
        <w:t>Контакты редакции (адрес, телефон, сайт)___________________________</w:t>
      </w:r>
    </w:p>
    <w:p w:rsidR="00707BE9" w:rsidRDefault="00B631BA">
      <w:pPr>
        <w:pStyle w:val="a4"/>
        <w:tabs>
          <w:tab w:val="clear" w:pos="9355"/>
          <w:tab w:val="right" w:pos="9329"/>
        </w:tabs>
        <w:rPr>
          <w:sz w:val="28"/>
          <w:szCs w:val="28"/>
        </w:rPr>
      </w:pPr>
      <w:r>
        <w:rPr>
          <w:sz w:val="28"/>
          <w:szCs w:val="28"/>
        </w:rPr>
        <w:t>Контакты автора (телефон, e-mail)__________________________________</w:t>
      </w:r>
    </w:p>
    <w:p w:rsidR="00707BE9" w:rsidRDefault="00707BE9">
      <w:pPr>
        <w:pStyle w:val="a4"/>
        <w:tabs>
          <w:tab w:val="clear" w:pos="9355"/>
          <w:tab w:val="right" w:pos="9329"/>
        </w:tabs>
        <w:rPr>
          <w:sz w:val="28"/>
          <w:szCs w:val="28"/>
        </w:rPr>
      </w:pPr>
    </w:p>
    <w:p w:rsidR="00707BE9" w:rsidRDefault="00707BE9">
      <w:pPr>
        <w:pStyle w:val="a4"/>
        <w:tabs>
          <w:tab w:val="clear" w:pos="9355"/>
          <w:tab w:val="right" w:pos="9329"/>
        </w:tabs>
        <w:rPr>
          <w:sz w:val="28"/>
          <w:szCs w:val="28"/>
        </w:rPr>
      </w:pPr>
    </w:p>
    <w:p w:rsidR="00707BE9" w:rsidRDefault="00707BE9">
      <w:pPr>
        <w:pStyle w:val="a4"/>
        <w:tabs>
          <w:tab w:val="clear" w:pos="9355"/>
          <w:tab w:val="right" w:pos="9329"/>
        </w:tabs>
      </w:pPr>
    </w:p>
    <w:p w:rsidR="00707BE9" w:rsidRDefault="00B631BA">
      <w:pPr>
        <w:pStyle w:val="a4"/>
        <w:tabs>
          <w:tab w:val="clear" w:pos="9355"/>
          <w:tab w:val="right" w:pos="9329"/>
        </w:tabs>
        <w:jc w:val="both"/>
        <w:rPr>
          <w:b/>
          <w:bCs/>
        </w:rPr>
      </w:pPr>
      <w:r>
        <w:rPr>
          <w:b/>
          <w:bCs/>
        </w:rPr>
        <w:t>Согласен на передачу Организационному комитету прав на использование произведения в информационных и культурологических целях,  для реализации задач, популяризации и рекламы проекта, публикации в специальных изданиях,  размещения на информационных порталах в телекоммуникационной сети Интернет.</w:t>
      </w:r>
    </w:p>
    <w:p w:rsidR="00707BE9" w:rsidRDefault="00707BE9">
      <w:pPr>
        <w:pStyle w:val="a4"/>
        <w:tabs>
          <w:tab w:val="clear" w:pos="9355"/>
          <w:tab w:val="right" w:pos="9329"/>
        </w:tabs>
        <w:jc w:val="both"/>
        <w:rPr>
          <w:b/>
          <w:bCs/>
        </w:rPr>
      </w:pPr>
    </w:p>
    <w:p w:rsidR="00707BE9" w:rsidRDefault="00B631BA">
      <w:pPr>
        <w:pStyle w:val="a4"/>
        <w:tabs>
          <w:tab w:val="clear" w:pos="9355"/>
          <w:tab w:val="right" w:pos="9329"/>
        </w:tabs>
        <w:jc w:val="both"/>
        <w:rPr>
          <w:b/>
          <w:bCs/>
        </w:rPr>
      </w:pPr>
      <w:r>
        <w:rPr>
          <w:b/>
          <w:bCs/>
        </w:rPr>
        <w:t>Достоверность сведений, указанных в настоящей Заявке, подтверждаю</w:t>
      </w:r>
    </w:p>
    <w:p w:rsidR="00707BE9" w:rsidRDefault="00707BE9">
      <w:pPr>
        <w:pStyle w:val="a4"/>
        <w:tabs>
          <w:tab w:val="clear" w:pos="9355"/>
          <w:tab w:val="right" w:pos="9329"/>
        </w:tabs>
        <w:jc w:val="both"/>
        <w:rPr>
          <w:b/>
          <w:bCs/>
        </w:rPr>
      </w:pPr>
    </w:p>
    <w:p w:rsidR="00707BE9" w:rsidRDefault="00707BE9">
      <w:pPr>
        <w:pStyle w:val="a4"/>
        <w:tabs>
          <w:tab w:val="clear" w:pos="9355"/>
          <w:tab w:val="right" w:pos="9329"/>
        </w:tabs>
      </w:pPr>
    </w:p>
    <w:p w:rsidR="00707BE9" w:rsidRDefault="00B631BA">
      <w:pPr>
        <w:pStyle w:val="a4"/>
        <w:tabs>
          <w:tab w:val="clear" w:pos="9355"/>
          <w:tab w:val="right" w:pos="9329"/>
        </w:tabs>
      </w:pPr>
      <w:r>
        <w:t xml:space="preserve">                                                  Дата подачи заявки «_______»</w:t>
      </w:r>
    </w:p>
    <w:p w:rsidR="00707BE9" w:rsidRDefault="00707BE9">
      <w:pPr>
        <w:pStyle w:val="a4"/>
        <w:tabs>
          <w:tab w:val="clear" w:pos="9355"/>
          <w:tab w:val="right" w:pos="9329"/>
        </w:tabs>
      </w:pPr>
    </w:p>
    <w:p w:rsidR="00707BE9" w:rsidRDefault="00B631BA">
      <w:pPr>
        <w:pStyle w:val="a4"/>
        <w:tabs>
          <w:tab w:val="clear" w:pos="9355"/>
          <w:tab w:val="right" w:pos="9329"/>
        </w:tabs>
        <w:jc w:val="both"/>
        <w:rPr>
          <w:b/>
          <w:bCs/>
        </w:rPr>
      </w:pPr>
      <w:r>
        <w:rPr>
          <w:b/>
          <w:bCs/>
        </w:rPr>
        <w:t>***Внимание!  Заявка действительна только при условии заполнения всех пунктов!</w:t>
      </w:r>
    </w:p>
    <w:p w:rsidR="00707BE9" w:rsidRDefault="00B631BA">
      <w:pPr>
        <w:pStyle w:val="a4"/>
        <w:tabs>
          <w:tab w:val="clear" w:pos="9355"/>
          <w:tab w:val="right" w:pos="9329"/>
        </w:tabs>
        <w:jc w:val="both"/>
        <w:rPr>
          <w:sz w:val="28"/>
          <w:szCs w:val="28"/>
        </w:rPr>
      </w:pPr>
      <w:r>
        <w:rPr>
          <w:b/>
          <w:bCs/>
        </w:rPr>
        <w:t xml:space="preserve">Заявки с работами на конкурс принимаются по адресу электронной почты </w:t>
      </w:r>
      <w:hyperlink r:id="rId8" w:history="1">
        <w:r>
          <w:rPr>
            <w:rStyle w:val="Hyperlink0"/>
          </w:rPr>
          <w:t>spasibo.smi@yandex.ru</w:t>
        </w:r>
      </w:hyperlink>
      <w:r>
        <w:rPr>
          <w:b/>
          <w:bCs/>
        </w:rPr>
        <w:t xml:space="preserve"> с пометкой «Конкурс СМИ».</w:t>
      </w:r>
    </w:p>
    <w:p w:rsidR="00707BE9" w:rsidRDefault="00707BE9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</w:pPr>
    </w:p>
    <w:sectPr w:rsidR="00707BE9" w:rsidSect="00707BE9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540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2E9A" w:rsidRDefault="007D2E9A" w:rsidP="00707BE9">
      <w:r>
        <w:separator/>
      </w:r>
    </w:p>
  </w:endnote>
  <w:endnote w:type="continuationSeparator" w:id="0">
    <w:p w:rsidR="007D2E9A" w:rsidRDefault="007D2E9A" w:rsidP="0070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7BE9" w:rsidRDefault="00707B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7BE9" w:rsidRDefault="00707B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2E9A" w:rsidRDefault="007D2E9A" w:rsidP="00707BE9">
      <w:r>
        <w:separator/>
      </w:r>
    </w:p>
  </w:footnote>
  <w:footnote w:type="continuationSeparator" w:id="0">
    <w:p w:rsidR="007D2E9A" w:rsidRDefault="007D2E9A" w:rsidP="00707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7BE9" w:rsidRDefault="00CF73DD">
    <w:pPr>
      <w:pStyle w:val="a4"/>
      <w:tabs>
        <w:tab w:val="clear" w:pos="9355"/>
        <w:tab w:val="right" w:pos="9329"/>
      </w:tabs>
      <w:jc w:val="center"/>
    </w:pPr>
    <w:r>
      <w:fldChar w:fldCharType="begin"/>
    </w:r>
    <w:r w:rsidR="00B631BA">
      <w:instrText xml:space="preserve"> PAGE </w:instrText>
    </w:r>
    <w:r>
      <w:fldChar w:fldCharType="separate"/>
    </w:r>
    <w:r w:rsidR="003A0282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7BE9" w:rsidRDefault="00707B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E9"/>
    <w:rsid w:val="000E0A27"/>
    <w:rsid w:val="00115199"/>
    <w:rsid w:val="002601AC"/>
    <w:rsid w:val="002F6EC9"/>
    <w:rsid w:val="00324942"/>
    <w:rsid w:val="0032544E"/>
    <w:rsid w:val="003A0282"/>
    <w:rsid w:val="004E5203"/>
    <w:rsid w:val="00707BE9"/>
    <w:rsid w:val="007D2E9A"/>
    <w:rsid w:val="00805760"/>
    <w:rsid w:val="009A4E9F"/>
    <w:rsid w:val="009B4909"/>
    <w:rsid w:val="00B631BA"/>
    <w:rsid w:val="00B713D3"/>
    <w:rsid w:val="00BA1C05"/>
    <w:rsid w:val="00C05A28"/>
    <w:rsid w:val="00CF73DD"/>
    <w:rsid w:val="00D3659A"/>
    <w:rsid w:val="00D82FF6"/>
    <w:rsid w:val="00E7460A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9C277-6FA4-F043-AAA4-03D82352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7BE9"/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7BE9"/>
    <w:rPr>
      <w:u w:val="single"/>
    </w:rPr>
  </w:style>
  <w:style w:type="table" w:customStyle="1" w:styleId="TableNormal">
    <w:name w:val="Table Normal"/>
    <w:rsid w:val="00707B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707BE9"/>
    <w:pPr>
      <w:tabs>
        <w:tab w:val="center" w:pos="4677"/>
        <w:tab w:val="right" w:pos="9355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a5">
    <w:name w:val="Колонтитулы"/>
    <w:rsid w:val="00707BE9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a6">
    <w:name w:val="По умолчанию"/>
    <w:rsid w:val="00707BE9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a7">
    <w:name w:val="Нет"/>
    <w:rsid w:val="00707BE9"/>
  </w:style>
  <w:style w:type="character" w:customStyle="1" w:styleId="Hyperlink0">
    <w:name w:val="Hyperlink.0"/>
    <w:basedOn w:val="a7"/>
    <w:rsid w:val="00707BE9"/>
    <w:rPr>
      <w:b/>
      <w:bCs/>
      <w:color w:val="000000"/>
      <w:sz w:val="28"/>
      <w:szCs w:val="28"/>
      <w:u w:color="000000"/>
      <w:lang w:val="ru-RU"/>
    </w:rPr>
  </w:style>
  <w:style w:type="table" w:styleId="a8">
    <w:name w:val="Table Grid"/>
    <w:basedOn w:val="a1"/>
    <w:uiPriority w:val="59"/>
    <w:rsid w:val="009A4E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4E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4E9F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lite/compose?to=spasibo.smi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il.yandex.ru/lite/compose?to=spasibo.smi@yandex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5672</Characters>
  <Application>Microsoft Office Word</Application>
  <DocSecurity>0</DocSecurity>
  <Lines>47</Lines>
  <Paragraphs>13</Paragraphs>
  <ScaleCrop>false</ScaleCrop>
  <Company>CtrlSoft</Company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грюнвальд</cp:lastModifiedBy>
  <cp:revision>2</cp:revision>
  <dcterms:created xsi:type="dcterms:W3CDTF">2020-09-08T05:52:00Z</dcterms:created>
  <dcterms:modified xsi:type="dcterms:W3CDTF">2020-09-08T05:52:00Z</dcterms:modified>
</cp:coreProperties>
</file>